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33EE" w:rsidRDefault="00066CE1" w:rsidP="00066CE1">
      <w:pPr>
        <w:pStyle w:val="Hlavika"/>
        <w:tabs>
          <w:tab w:val="left" w:pos="38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8833EE" w:rsidRPr="0025275B" w:rsidRDefault="008833EE" w:rsidP="008833EE">
      <w:pPr>
        <w:pStyle w:val="Hlavika"/>
        <w:jc w:val="center"/>
        <w:rPr>
          <w:rFonts w:ascii="Arial Narrow" w:hAnsi="Arial Narrow"/>
          <w:b/>
        </w:rPr>
      </w:pPr>
      <w:r w:rsidRPr="0025275B">
        <w:rPr>
          <w:rFonts w:ascii="Arial Narrow" w:hAnsi="Arial Narrow"/>
          <w:b/>
        </w:rPr>
        <w:t>Slovenská cestná spoločnosť</w:t>
      </w:r>
    </w:p>
    <w:p w:rsidR="008833EE" w:rsidRDefault="008833EE" w:rsidP="008833EE">
      <w:pPr>
        <w:pStyle w:val="Hlavika"/>
        <w:tabs>
          <w:tab w:val="clear" w:pos="4536"/>
          <w:tab w:val="clear" w:pos="9072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člen Zväzu slovenských </w:t>
      </w:r>
      <w:proofErr w:type="spellStart"/>
      <w:r>
        <w:rPr>
          <w:rFonts w:ascii="Arial Narrow" w:hAnsi="Arial Narrow"/>
          <w:sz w:val="18"/>
          <w:szCs w:val="18"/>
        </w:rPr>
        <w:t>vedeckotechnických</w:t>
      </w:r>
      <w:proofErr w:type="spellEnd"/>
      <w:r>
        <w:rPr>
          <w:rFonts w:ascii="Arial Narrow" w:hAnsi="Arial Narrow"/>
          <w:sz w:val="18"/>
          <w:szCs w:val="18"/>
        </w:rPr>
        <w:t xml:space="preserve"> spoločností</w:t>
      </w:r>
    </w:p>
    <w:p w:rsidR="008833EE" w:rsidRDefault="005D4A06" w:rsidP="008833EE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eastAsia="sk-SK"/>
        </w:rPr>
        <w:drawing>
          <wp:anchor distT="0" distB="0" distL="114300" distR="114300" simplePos="0" relativeHeight="251661824" behindDoc="1" locked="0" layoutInCell="1" allowOverlap="1" wp14:anchorId="21C7F654" wp14:editId="0F41C6DD">
            <wp:simplePos x="0" y="0"/>
            <wp:positionH relativeFrom="column">
              <wp:posOffset>2738120</wp:posOffset>
            </wp:positionH>
            <wp:positionV relativeFrom="paragraph">
              <wp:posOffset>6350</wp:posOffset>
            </wp:positionV>
            <wp:extent cx="476250" cy="371475"/>
            <wp:effectExtent l="0" t="0" r="0" b="952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svts_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A06" w:rsidRPr="008A7060" w:rsidRDefault="005D4A06" w:rsidP="008833EE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:rsidR="005D4A06" w:rsidRDefault="005D4A06" w:rsidP="008833EE">
      <w:pPr>
        <w:pStyle w:val="Hlavika"/>
        <w:tabs>
          <w:tab w:val="clear" w:pos="4536"/>
          <w:tab w:val="clear" w:pos="9072"/>
        </w:tabs>
        <w:ind w:left="142" w:hanging="142"/>
        <w:jc w:val="center"/>
        <w:rPr>
          <w:rFonts w:ascii="Arial" w:hAnsi="Arial" w:cs="Arial"/>
          <w:sz w:val="16"/>
          <w:szCs w:val="16"/>
        </w:rPr>
      </w:pPr>
    </w:p>
    <w:p w:rsidR="008833EE" w:rsidRPr="008833EE" w:rsidRDefault="008833EE" w:rsidP="008833EE">
      <w:pPr>
        <w:pStyle w:val="Hlavika"/>
        <w:tabs>
          <w:tab w:val="clear" w:pos="4536"/>
          <w:tab w:val="clear" w:pos="9072"/>
        </w:tabs>
        <w:ind w:left="142" w:hanging="142"/>
        <w:jc w:val="center"/>
        <w:rPr>
          <w:rFonts w:ascii="Arial" w:hAnsi="Arial" w:cs="Arial"/>
          <w:sz w:val="16"/>
          <w:szCs w:val="16"/>
        </w:rPr>
      </w:pPr>
      <w:r w:rsidRPr="008833EE">
        <w:rPr>
          <w:rFonts w:ascii="Arial" w:hAnsi="Arial" w:cs="Arial"/>
          <w:sz w:val="16"/>
          <w:szCs w:val="16"/>
        </w:rPr>
        <w:t>v</w:t>
      </w:r>
      <w:r w:rsidR="00066CE1">
        <w:rPr>
          <w:rFonts w:ascii="Arial" w:hAnsi="Arial" w:cs="Arial"/>
          <w:sz w:val="16"/>
          <w:szCs w:val="16"/>
        </w:rPr>
        <w:t> </w:t>
      </w:r>
      <w:r w:rsidRPr="008833EE">
        <w:rPr>
          <w:rFonts w:ascii="Arial" w:hAnsi="Arial" w:cs="Arial"/>
          <w:sz w:val="16"/>
          <w:szCs w:val="16"/>
        </w:rPr>
        <w:t>spolupráci</w:t>
      </w:r>
      <w:r w:rsidR="00066CE1">
        <w:rPr>
          <w:rFonts w:ascii="Arial" w:hAnsi="Arial" w:cs="Arial"/>
          <w:sz w:val="16"/>
          <w:szCs w:val="16"/>
        </w:rPr>
        <w:t xml:space="preserve"> so</w:t>
      </w:r>
    </w:p>
    <w:p w:rsidR="008833EE" w:rsidRPr="008833EE" w:rsidRDefault="008833EE" w:rsidP="008833EE">
      <w:pPr>
        <w:pStyle w:val="Hlavika"/>
        <w:tabs>
          <w:tab w:val="clear" w:pos="4536"/>
          <w:tab w:val="clear" w:pos="9072"/>
        </w:tabs>
        <w:ind w:left="142" w:hanging="142"/>
        <w:jc w:val="center"/>
        <w:rPr>
          <w:rFonts w:ascii="Arial" w:hAnsi="Arial" w:cs="Arial"/>
          <w:sz w:val="16"/>
          <w:szCs w:val="16"/>
        </w:rPr>
      </w:pPr>
    </w:p>
    <w:p w:rsidR="008833EE" w:rsidRPr="008833EE" w:rsidRDefault="008833EE" w:rsidP="008833EE">
      <w:pPr>
        <w:pStyle w:val="Hlavika"/>
        <w:tabs>
          <w:tab w:val="clear" w:pos="4536"/>
          <w:tab w:val="clear" w:pos="9072"/>
        </w:tabs>
        <w:ind w:left="142" w:hanging="142"/>
        <w:jc w:val="center"/>
        <w:rPr>
          <w:rFonts w:ascii="Arial" w:hAnsi="Arial" w:cs="Arial"/>
          <w:sz w:val="16"/>
          <w:szCs w:val="16"/>
        </w:rPr>
      </w:pPr>
      <w:r w:rsidRPr="008833EE">
        <w:rPr>
          <w:rFonts w:ascii="Arial" w:hAnsi="Arial" w:cs="Arial"/>
          <w:sz w:val="16"/>
          <w:szCs w:val="16"/>
        </w:rPr>
        <w:t>Stavebnou fakultou Slovenskej technickej univerzity</w:t>
      </w:r>
      <w:r w:rsidR="00066CE1">
        <w:rPr>
          <w:rFonts w:ascii="Arial" w:hAnsi="Arial" w:cs="Arial"/>
          <w:sz w:val="16"/>
          <w:szCs w:val="16"/>
        </w:rPr>
        <w:t xml:space="preserve"> v Bratislave</w:t>
      </w:r>
    </w:p>
    <w:p w:rsidR="008833EE" w:rsidRPr="008833EE" w:rsidRDefault="008833EE" w:rsidP="008833EE">
      <w:pPr>
        <w:pStyle w:val="Hlavika"/>
        <w:tabs>
          <w:tab w:val="clear" w:pos="4536"/>
          <w:tab w:val="clear" w:pos="9072"/>
        </w:tabs>
        <w:ind w:left="142" w:hanging="142"/>
        <w:jc w:val="center"/>
        <w:rPr>
          <w:rFonts w:ascii="Arial" w:hAnsi="Arial" w:cs="Arial"/>
          <w:sz w:val="16"/>
          <w:szCs w:val="16"/>
        </w:rPr>
      </w:pPr>
      <w:r w:rsidRPr="008833EE">
        <w:rPr>
          <w:rFonts w:ascii="Arial" w:hAnsi="Arial" w:cs="Arial"/>
          <w:sz w:val="16"/>
          <w:szCs w:val="16"/>
        </w:rPr>
        <w:t>Stavebnou fakultou Žilinskej univerzity v Žiline</w:t>
      </w:r>
    </w:p>
    <w:p w:rsidR="008833EE" w:rsidRPr="008833EE" w:rsidRDefault="008833EE" w:rsidP="008833EE">
      <w:pPr>
        <w:pStyle w:val="Hlavika"/>
        <w:tabs>
          <w:tab w:val="clear" w:pos="4536"/>
          <w:tab w:val="clear" w:pos="9072"/>
        </w:tabs>
        <w:ind w:left="142" w:hanging="142"/>
        <w:jc w:val="center"/>
        <w:rPr>
          <w:rFonts w:ascii="Arial" w:hAnsi="Arial" w:cs="Arial"/>
          <w:sz w:val="16"/>
          <w:szCs w:val="16"/>
        </w:rPr>
      </w:pPr>
      <w:r w:rsidRPr="008833EE">
        <w:rPr>
          <w:rFonts w:ascii="Arial" w:hAnsi="Arial" w:cs="Arial"/>
          <w:sz w:val="16"/>
          <w:szCs w:val="16"/>
        </w:rPr>
        <w:t xml:space="preserve">Stavebnou fakultou Technickej univerzity v Košiciach </w:t>
      </w:r>
    </w:p>
    <w:p w:rsidR="00E51BDA" w:rsidRPr="008833EE" w:rsidRDefault="00E51BDA" w:rsidP="00E219B5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  <w:caps/>
          <w:color w:val="FF0000"/>
          <w:sz w:val="16"/>
          <w:szCs w:val="16"/>
        </w:rPr>
      </w:pPr>
    </w:p>
    <w:p w:rsidR="00422A73" w:rsidRDefault="00422A73" w:rsidP="00BC1025">
      <w:pPr>
        <w:jc w:val="center"/>
        <w:rPr>
          <w:rFonts w:ascii="Calibri" w:hAnsi="Calibri" w:cs="Calibri"/>
          <w:sz w:val="32"/>
          <w:szCs w:val="32"/>
        </w:rPr>
      </w:pPr>
    </w:p>
    <w:p w:rsidR="00422A73" w:rsidRPr="00BC3B8F" w:rsidRDefault="00422A73" w:rsidP="00422A73">
      <w:pPr>
        <w:ind w:right="-2"/>
        <w:jc w:val="center"/>
        <w:rPr>
          <w:rFonts w:ascii="Calibri" w:hAnsi="Calibri" w:cs="Calibri"/>
          <w:sz w:val="32"/>
          <w:szCs w:val="32"/>
          <w:vertAlign w:val="superscript"/>
        </w:rPr>
      </w:pPr>
      <w:r>
        <w:rPr>
          <w:rFonts w:ascii="Calibri" w:hAnsi="Calibri" w:cs="Calibri"/>
          <w:b/>
          <w:sz w:val="32"/>
          <w:szCs w:val="32"/>
        </w:rPr>
        <w:t xml:space="preserve">CESTNÉ STAVITEĽSTVO A HOSPODÁRSTVO </w:t>
      </w:r>
      <w:r w:rsidRPr="00BC3B8F">
        <w:rPr>
          <w:rFonts w:ascii="Calibri" w:hAnsi="Calibri" w:cs="Calibri"/>
          <w:b/>
          <w:sz w:val="32"/>
          <w:szCs w:val="32"/>
        </w:rPr>
        <w:t>(</w:t>
      </w:r>
      <w:r>
        <w:rPr>
          <w:rFonts w:ascii="Calibri" w:hAnsi="Calibri" w:cs="Calibri"/>
          <w:b/>
          <w:sz w:val="32"/>
          <w:szCs w:val="32"/>
        </w:rPr>
        <w:t>CSH</w:t>
      </w:r>
      <w:r w:rsidRPr="00BC3B8F">
        <w:rPr>
          <w:rFonts w:ascii="Calibri" w:hAnsi="Calibri" w:cs="Calibri"/>
          <w:b/>
          <w:sz w:val="32"/>
          <w:szCs w:val="32"/>
        </w:rPr>
        <w:t>)</w:t>
      </w:r>
    </w:p>
    <w:p w:rsidR="00511E10" w:rsidRDefault="00511E10" w:rsidP="00BC1025">
      <w:pPr>
        <w:jc w:val="center"/>
        <w:rPr>
          <w:rFonts w:ascii="Calibri" w:hAnsi="Calibri" w:cs="Calibri"/>
          <w:sz w:val="32"/>
          <w:szCs w:val="32"/>
        </w:rPr>
      </w:pPr>
    </w:p>
    <w:p w:rsidR="00BD2D98" w:rsidRPr="00BC3B8F" w:rsidRDefault="00D368BD" w:rsidP="00BC1025">
      <w:pPr>
        <w:jc w:val="center"/>
        <w:rPr>
          <w:rFonts w:ascii="Calibri" w:hAnsi="Calibri" w:cs="Calibri"/>
          <w:sz w:val="32"/>
          <w:szCs w:val="32"/>
          <w:vertAlign w:val="superscript"/>
        </w:rPr>
      </w:pPr>
      <w:r w:rsidRPr="00BC3B8F">
        <w:rPr>
          <w:rFonts w:ascii="Calibri" w:hAnsi="Calibri" w:cs="Calibri"/>
          <w:sz w:val="32"/>
          <w:szCs w:val="32"/>
        </w:rPr>
        <w:t>Prihláška na vzdelávací program</w:t>
      </w:r>
      <w:r w:rsidR="00BC1025" w:rsidRPr="00BC3B8F">
        <w:rPr>
          <w:rFonts w:ascii="Calibri" w:hAnsi="Calibri" w:cs="Calibri"/>
          <w:sz w:val="32"/>
          <w:szCs w:val="32"/>
        </w:rPr>
        <w:t>)</w:t>
      </w:r>
      <w:r w:rsidR="00BC1025" w:rsidRPr="00BC3B8F">
        <w:rPr>
          <w:rFonts w:ascii="Calibri" w:hAnsi="Calibri" w:cs="Calibri"/>
          <w:sz w:val="32"/>
          <w:szCs w:val="32"/>
          <w:vertAlign w:val="superscript"/>
        </w:rPr>
        <w:t>1</w:t>
      </w:r>
    </w:p>
    <w:tbl>
      <w:tblPr>
        <w:tblpPr w:leftFromText="141" w:rightFromText="141" w:vertAnchor="page" w:horzAnchor="margin" w:tblpY="59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1849"/>
        <w:gridCol w:w="2651"/>
      </w:tblGrid>
      <w:tr w:rsidR="005D4A06" w:rsidRPr="00BC3B8F" w:rsidTr="005D4A06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5D4A06" w:rsidRPr="00BC3B8F" w:rsidRDefault="005D4A06" w:rsidP="005D4A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3B8F">
              <w:rPr>
                <w:rFonts w:ascii="Calibri" w:hAnsi="Calibri" w:cs="Calibri"/>
                <w:b/>
                <w:sz w:val="20"/>
                <w:szCs w:val="20"/>
              </w:rPr>
              <w:t xml:space="preserve">Vyplní uchádzač </w:t>
            </w:r>
          </w:p>
        </w:tc>
      </w:tr>
      <w:tr w:rsidR="005D4A06" w:rsidRPr="00BC3B8F" w:rsidTr="005D4A06">
        <w:tc>
          <w:tcPr>
            <w:tcW w:w="16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Modul</w:t>
            </w:r>
            <w:r>
              <w:rPr>
                <w:rFonts w:asciiTheme="minorHAnsi" w:hAnsiTheme="minorHAnsi" w:cs="Calibri"/>
                <w:sz w:val="20"/>
                <w:szCs w:val="20"/>
              </w:rPr>
              <w:t>/kurz:</w:t>
            </w:r>
          </w:p>
        </w:tc>
        <w:tc>
          <w:tcPr>
            <w:tcW w:w="2003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06" w:rsidRPr="001702AE" w:rsidRDefault="0016581A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Správa ciest a tunelov (SCT)</w:t>
            </w:r>
            <w:bookmarkStart w:id="0" w:name="_GoBack"/>
            <w:bookmarkEnd w:id="0"/>
          </w:p>
        </w:tc>
        <w:tc>
          <w:tcPr>
            <w:tcW w:w="1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A06" w:rsidRPr="001702AE" w:rsidRDefault="005D4A06" w:rsidP="005D4A06">
            <w:pPr>
              <w:ind w:left="33"/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 xml:space="preserve">Termín:  </w:t>
            </w:r>
          </w:p>
        </w:tc>
      </w:tr>
      <w:tr w:rsidR="005D4A06" w:rsidRPr="00BC3B8F" w:rsidTr="005D4A06">
        <w:tc>
          <w:tcPr>
            <w:tcW w:w="16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Miesto konania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A06" w:rsidRPr="001702AE" w:rsidRDefault="005D4A06" w:rsidP="005D4A06">
            <w:pPr>
              <w:ind w:lef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D4A06" w:rsidRPr="00BC3B8F" w:rsidTr="005D4A06">
        <w:tc>
          <w:tcPr>
            <w:tcW w:w="16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Meno a priezvisko, titul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D4A06" w:rsidRPr="00BC3B8F" w:rsidTr="005D4A06">
        <w:tc>
          <w:tcPr>
            <w:tcW w:w="161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 xml:space="preserve">Kontakt                      </w:t>
            </w:r>
          </w:p>
        </w:tc>
        <w:tc>
          <w:tcPr>
            <w:tcW w:w="2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E</w:t>
            </w:r>
            <w:r w:rsidRPr="001702AE">
              <w:rPr>
                <w:rFonts w:asciiTheme="minorHAnsi" w:hAnsiTheme="minorHAnsi" w:cs="Calibri"/>
                <w:sz w:val="20"/>
                <w:szCs w:val="20"/>
              </w:rPr>
              <w:t xml:space="preserve">-mail:                                    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Tel. číslo:</w:t>
            </w:r>
          </w:p>
        </w:tc>
      </w:tr>
      <w:tr w:rsidR="005D4A06" w:rsidRPr="00BC3B8F" w:rsidTr="005D4A06">
        <w:tc>
          <w:tcPr>
            <w:tcW w:w="161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Organizácia (pracovisko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účastníka</w:t>
            </w:r>
            <w:r w:rsidRPr="001702AE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3388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D4A06" w:rsidRPr="00BC3B8F" w:rsidTr="005D4A06">
        <w:tc>
          <w:tcPr>
            <w:tcW w:w="161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Adresa pracoviska</w:t>
            </w:r>
          </w:p>
        </w:tc>
        <w:tc>
          <w:tcPr>
            <w:tcW w:w="3388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D4A06" w:rsidRPr="00BC3B8F" w:rsidTr="005D4A06">
        <w:tc>
          <w:tcPr>
            <w:tcW w:w="161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Údaje pracoviska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IČ</w:t>
            </w:r>
            <w:r>
              <w:rPr>
                <w:rFonts w:asciiTheme="minorHAnsi" w:hAnsiTheme="minorHAnsi" w:cs="Calibri"/>
                <w:sz w:val="20"/>
                <w:szCs w:val="20"/>
              </w:rPr>
              <w:t>O</w:t>
            </w:r>
            <w:r w:rsidRPr="001702AE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DIČ: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A06" w:rsidRPr="001702AE" w:rsidRDefault="005D4A06" w:rsidP="005D4A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1702AE">
              <w:rPr>
                <w:rFonts w:asciiTheme="minorHAnsi" w:hAnsiTheme="minorHAnsi" w:cs="Calibri"/>
                <w:sz w:val="20"/>
                <w:szCs w:val="20"/>
              </w:rPr>
              <w:t>IČ DPH:</w:t>
            </w:r>
          </w:p>
        </w:tc>
      </w:tr>
    </w:tbl>
    <w:p w:rsidR="00222A31" w:rsidRPr="00BC3B8F" w:rsidRDefault="00222A31" w:rsidP="00BD2D98">
      <w:pPr>
        <w:ind w:left="-426" w:right="-285"/>
        <w:jc w:val="center"/>
        <w:rPr>
          <w:rFonts w:ascii="Calibri" w:hAnsi="Calibri" w:cs="Calibri"/>
          <w:sz w:val="32"/>
          <w:szCs w:val="32"/>
        </w:rPr>
      </w:pPr>
    </w:p>
    <w:p w:rsidR="005273F3" w:rsidRDefault="00C94727" w:rsidP="0027587F">
      <w:pPr>
        <w:jc w:val="both"/>
        <w:rPr>
          <w:rFonts w:ascii="Calibri" w:hAnsi="Calibri" w:cs="Arial"/>
          <w:sz w:val="16"/>
          <w:szCs w:val="16"/>
        </w:rPr>
      </w:pPr>
      <w:r w:rsidRPr="00691B84">
        <w:rPr>
          <w:rFonts w:ascii="Calibri" w:hAnsi="Calibri" w:cs="Arial"/>
          <w:sz w:val="16"/>
          <w:szCs w:val="16"/>
        </w:rPr>
        <w:t xml:space="preserve">Vyhlasujem, že všetky údaje sú pravdivé. </w:t>
      </w:r>
      <w:r w:rsidR="005273F3">
        <w:rPr>
          <w:rFonts w:ascii="Calibri" w:hAnsi="Calibri" w:cs="Arial"/>
          <w:sz w:val="16"/>
          <w:szCs w:val="16"/>
        </w:rPr>
        <w:t xml:space="preserve">Svojim podpisom udeľujem súhlas so spracovaním mojich osobných údajov podľa zákona č. 181/2018 Z. z. o ochrane osobných údajov a o zmene a doplnení neskorších predpisov organizátorovi vzdelávacieho programu Cestné staviteľstvo a hospodárstvo, Slovenskej cestnej spoločnosti, </w:t>
      </w:r>
      <w:proofErr w:type="spellStart"/>
      <w:r w:rsidR="005273F3">
        <w:rPr>
          <w:rFonts w:ascii="Calibri" w:hAnsi="Calibri" w:cs="Arial"/>
          <w:sz w:val="16"/>
          <w:szCs w:val="16"/>
        </w:rPr>
        <w:t>Koceľova</w:t>
      </w:r>
      <w:proofErr w:type="spellEnd"/>
      <w:r w:rsidR="005273F3">
        <w:rPr>
          <w:rFonts w:ascii="Calibri" w:hAnsi="Calibri" w:cs="Arial"/>
          <w:sz w:val="16"/>
          <w:szCs w:val="16"/>
        </w:rPr>
        <w:t xml:space="preserve"> 15, 815 94 Bratislava na účely spojené s mojou účasťou a absolvovaním daného modulu vzdelávacieho programu CSH. Tento súhlas je možné kedykoľvek odvolať. Ako dotknutá osoba mám v zmysle nariadenia EP a Rady EÚ k ochrane osobných údajov, okrem iného, aj ďalšie práva. </w:t>
      </w:r>
    </w:p>
    <w:p w:rsidR="00A524C4" w:rsidRDefault="00A524C4" w:rsidP="00C94727">
      <w:pPr>
        <w:jc w:val="both"/>
        <w:rPr>
          <w:rFonts w:ascii="Calibri" w:hAnsi="Calibri" w:cs="Arial"/>
          <w:sz w:val="16"/>
          <w:szCs w:val="16"/>
        </w:rPr>
      </w:pPr>
    </w:p>
    <w:p w:rsidR="00CF5904" w:rsidRDefault="00CF5904" w:rsidP="00C94727">
      <w:pPr>
        <w:jc w:val="both"/>
        <w:rPr>
          <w:rFonts w:ascii="Calibri" w:hAnsi="Calibri" w:cs="Arial"/>
          <w:sz w:val="16"/>
          <w:szCs w:val="16"/>
        </w:rPr>
      </w:pPr>
    </w:p>
    <w:p w:rsidR="00CF5904" w:rsidRDefault="00CF5904" w:rsidP="00C94727">
      <w:pPr>
        <w:jc w:val="both"/>
        <w:rPr>
          <w:rFonts w:ascii="Calibri" w:hAnsi="Calibri" w:cs="Arial"/>
          <w:sz w:val="16"/>
          <w:szCs w:val="16"/>
        </w:rPr>
      </w:pPr>
    </w:p>
    <w:p w:rsidR="00CF5904" w:rsidRDefault="00CF5904" w:rsidP="00C94727">
      <w:pPr>
        <w:jc w:val="both"/>
        <w:rPr>
          <w:rFonts w:ascii="Calibri" w:hAnsi="Calibri" w:cs="Arial"/>
          <w:sz w:val="16"/>
          <w:szCs w:val="16"/>
        </w:rPr>
      </w:pPr>
    </w:p>
    <w:p w:rsidR="00CF5904" w:rsidRDefault="00C94727" w:rsidP="00C94727">
      <w:pPr>
        <w:jc w:val="both"/>
        <w:rPr>
          <w:rFonts w:ascii="Calibri" w:hAnsi="Calibri" w:cs="Arial"/>
          <w:sz w:val="18"/>
          <w:szCs w:val="18"/>
        </w:rPr>
      </w:pPr>
      <w:r w:rsidRPr="00B267EF">
        <w:rPr>
          <w:rFonts w:ascii="Calibri" w:hAnsi="Calibri" w:cs="Arial"/>
          <w:sz w:val="18"/>
          <w:szCs w:val="18"/>
        </w:rPr>
        <w:t>V ........................................ dňa ..........................</w:t>
      </w:r>
      <w:r>
        <w:rPr>
          <w:rFonts w:ascii="Calibri" w:hAnsi="Calibri" w:cs="Arial"/>
          <w:sz w:val="18"/>
          <w:szCs w:val="18"/>
        </w:rPr>
        <w:t>.....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="00070D4A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>_______________________</w:t>
      </w:r>
      <w:r w:rsidRPr="00B267EF">
        <w:rPr>
          <w:rFonts w:ascii="Calibri" w:hAnsi="Calibri" w:cs="Arial"/>
          <w:sz w:val="18"/>
          <w:szCs w:val="18"/>
        </w:rPr>
        <w:tab/>
      </w:r>
      <w:r w:rsidRPr="00B267EF">
        <w:rPr>
          <w:rFonts w:ascii="Calibri" w:hAnsi="Calibri" w:cs="Arial"/>
          <w:sz w:val="18"/>
          <w:szCs w:val="18"/>
        </w:rPr>
        <w:tab/>
      </w:r>
    </w:p>
    <w:p w:rsidR="00CF5904" w:rsidRDefault="00CF5904" w:rsidP="00C94727">
      <w:pPr>
        <w:jc w:val="both"/>
        <w:rPr>
          <w:rFonts w:ascii="Calibri" w:hAnsi="Calibri" w:cs="Arial"/>
          <w:sz w:val="18"/>
          <w:szCs w:val="18"/>
        </w:rPr>
      </w:pPr>
    </w:p>
    <w:p w:rsidR="00C94727" w:rsidRDefault="00C94727" w:rsidP="00C94727">
      <w:pPr>
        <w:jc w:val="both"/>
        <w:rPr>
          <w:rFonts w:ascii="Calibri" w:hAnsi="Calibri" w:cs="Arial"/>
          <w:sz w:val="18"/>
          <w:szCs w:val="18"/>
        </w:rPr>
      </w:pPr>
      <w:r w:rsidRPr="00B267EF">
        <w:rPr>
          <w:rFonts w:ascii="Calibri" w:hAnsi="Calibri" w:cs="Arial"/>
          <w:sz w:val="18"/>
          <w:szCs w:val="18"/>
        </w:rPr>
        <w:tab/>
      </w:r>
      <w:r w:rsidRPr="00B267EF">
        <w:rPr>
          <w:rFonts w:ascii="Calibri" w:hAnsi="Calibri" w:cs="Arial"/>
          <w:sz w:val="18"/>
          <w:szCs w:val="18"/>
        </w:rPr>
        <w:tab/>
      </w:r>
      <w:r w:rsidRPr="00B267EF">
        <w:rPr>
          <w:rFonts w:ascii="Calibri" w:hAnsi="Calibri" w:cs="Arial"/>
          <w:sz w:val="18"/>
          <w:szCs w:val="18"/>
        </w:rPr>
        <w:tab/>
      </w:r>
      <w:r w:rsidRPr="00B267EF">
        <w:rPr>
          <w:rFonts w:ascii="Calibri" w:hAnsi="Calibri" w:cs="Arial"/>
          <w:sz w:val="18"/>
          <w:szCs w:val="18"/>
        </w:rPr>
        <w:tab/>
      </w:r>
      <w:r w:rsidR="00070D4A">
        <w:rPr>
          <w:rFonts w:ascii="Calibri" w:hAnsi="Calibri" w:cs="Arial"/>
          <w:sz w:val="18"/>
          <w:szCs w:val="18"/>
        </w:rPr>
        <w:tab/>
      </w:r>
      <w:r w:rsidR="00070D4A">
        <w:rPr>
          <w:rFonts w:ascii="Calibri" w:hAnsi="Calibri" w:cs="Arial"/>
          <w:sz w:val="18"/>
          <w:szCs w:val="18"/>
        </w:rPr>
        <w:tab/>
      </w:r>
      <w:r w:rsidR="00070D4A">
        <w:rPr>
          <w:rFonts w:ascii="Calibri" w:hAnsi="Calibri" w:cs="Arial"/>
          <w:sz w:val="18"/>
          <w:szCs w:val="18"/>
        </w:rPr>
        <w:tab/>
      </w:r>
      <w:r w:rsidR="00070D4A">
        <w:rPr>
          <w:rFonts w:ascii="Calibri" w:hAnsi="Calibri" w:cs="Arial"/>
          <w:sz w:val="18"/>
          <w:szCs w:val="18"/>
        </w:rPr>
        <w:tab/>
      </w:r>
      <w:r w:rsidR="00070D4A">
        <w:rPr>
          <w:rFonts w:ascii="Calibri" w:hAnsi="Calibri" w:cs="Arial"/>
          <w:sz w:val="18"/>
          <w:szCs w:val="18"/>
        </w:rPr>
        <w:tab/>
      </w:r>
      <w:r w:rsidR="00631904">
        <w:rPr>
          <w:rFonts w:ascii="Calibri" w:hAnsi="Calibri" w:cs="Arial"/>
          <w:sz w:val="18"/>
          <w:szCs w:val="18"/>
        </w:rPr>
        <w:t xml:space="preserve">       </w:t>
      </w:r>
      <w:r>
        <w:rPr>
          <w:rFonts w:ascii="Calibri" w:hAnsi="Calibri" w:cs="Arial"/>
          <w:sz w:val="18"/>
          <w:szCs w:val="18"/>
        </w:rPr>
        <w:t>P</w:t>
      </w:r>
      <w:r w:rsidRPr="00B267EF">
        <w:rPr>
          <w:rFonts w:ascii="Calibri" w:hAnsi="Calibri" w:cs="Arial"/>
          <w:sz w:val="18"/>
          <w:szCs w:val="18"/>
        </w:rPr>
        <w:t>odpis</w:t>
      </w:r>
      <w:r w:rsidR="00070D4A">
        <w:rPr>
          <w:rFonts w:ascii="Calibri" w:hAnsi="Calibri" w:cs="Arial"/>
          <w:sz w:val="18"/>
          <w:szCs w:val="18"/>
        </w:rPr>
        <w:t xml:space="preserve"> uchádzača</w:t>
      </w:r>
    </w:p>
    <w:p w:rsidR="00CF5904" w:rsidRDefault="00CF5904" w:rsidP="00C94727">
      <w:pPr>
        <w:jc w:val="both"/>
        <w:rPr>
          <w:rFonts w:ascii="Calibri" w:hAnsi="Calibri" w:cs="Arial"/>
          <w:sz w:val="18"/>
          <w:szCs w:val="18"/>
        </w:rPr>
      </w:pPr>
    </w:p>
    <w:p w:rsidR="00CF5904" w:rsidRPr="00B267EF" w:rsidRDefault="00CF5904" w:rsidP="00C94727">
      <w:pPr>
        <w:jc w:val="both"/>
        <w:rPr>
          <w:rFonts w:ascii="Calibri" w:hAnsi="Calibri"/>
          <w:b/>
          <w:sz w:val="22"/>
          <w:szCs w:val="22"/>
        </w:rPr>
      </w:pPr>
    </w:p>
    <w:p w:rsidR="00070D4A" w:rsidRDefault="00070D4A" w:rsidP="00070D4A">
      <w:pPr>
        <w:ind w:right="-2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Poznámk</w:t>
      </w:r>
      <w:r w:rsidR="00BC1025">
        <w:rPr>
          <w:rFonts w:ascii="Arial Narrow" w:hAnsi="Arial Narrow" w:cs="Arial"/>
          <w:sz w:val="16"/>
          <w:szCs w:val="16"/>
        </w:rPr>
        <w:t>y</w:t>
      </w:r>
      <w:r>
        <w:rPr>
          <w:rFonts w:ascii="Arial Narrow" w:hAnsi="Arial Narrow" w:cs="Arial"/>
          <w:sz w:val="16"/>
          <w:szCs w:val="16"/>
        </w:rPr>
        <w:t>:</w:t>
      </w:r>
    </w:p>
    <w:p w:rsidR="00070D4A" w:rsidRDefault="00070D4A" w:rsidP="003653C3">
      <w:pPr>
        <w:ind w:left="142" w:right="-285" w:hanging="142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)</w:t>
      </w:r>
      <w:r w:rsidRPr="00E219B5">
        <w:rPr>
          <w:rFonts w:ascii="Arial Narrow" w:hAnsi="Arial Narrow" w:cs="Arial"/>
          <w:i/>
          <w:sz w:val="16"/>
          <w:szCs w:val="16"/>
          <w:vertAlign w:val="superscript"/>
        </w:rPr>
        <w:t xml:space="preserve">1 </w:t>
      </w:r>
      <w:r w:rsidR="00BC1025" w:rsidRPr="00E219B5">
        <w:rPr>
          <w:rFonts w:ascii="Arial Narrow" w:hAnsi="Arial Narrow" w:cs="Arial"/>
          <w:i/>
          <w:sz w:val="16"/>
          <w:szCs w:val="16"/>
        </w:rPr>
        <w:t>v</w:t>
      </w:r>
      <w:r w:rsidRPr="00E219B5">
        <w:rPr>
          <w:rFonts w:ascii="Arial Narrow" w:hAnsi="Arial Narrow" w:cs="Arial"/>
          <w:i/>
          <w:sz w:val="16"/>
          <w:szCs w:val="16"/>
        </w:rPr>
        <w:t xml:space="preserve">zdelávací program </w:t>
      </w:r>
      <w:r w:rsidR="003C7A97" w:rsidRPr="00E219B5">
        <w:rPr>
          <w:rFonts w:ascii="Arial Narrow" w:hAnsi="Arial Narrow" w:cs="Arial"/>
          <w:i/>
          <w:sz w:val="16"/>
          <w:szCs w:val="16"/>
        </w:rPr>
        <w:t xml:space="preserve">nie </w:t>
      </w:r>
      <w:r w:rsidRPr="00E219B5">
        <w:rPr>
          <w:rFonts w:ascii="Arial Narrow" w:hAnsi="Arial Narrow" w:cs="Arial"/>
          <w:i/>
          <w:sz w:val="16"/>
          <w:szCs w:val="16"/>
        </w:rPr>
        <w:t xml:space="preserve">je </w:t>
      </w:r>
      <w:r w:rsidR="00C94727" w:rsidRPr="00E219B5">
        <w:rPr>
          <w:rFonts w:ascii="Arial Narrow" w:hAnsi="Arial Narrow" w:cs="Arial"/>
          <w:i/>
          <w:sz w:val="16"/>
          <w:szCs w:val="16"/>
        </w:rPr>
        <w:t>akreditovaný</w:t>
      </w:r>
      <w:r w:rsidR="003C7A97" w:rsidRPr="00E219B5">
        <w:rPr>
          <w:rFonts w:ascii="Arial Narrow" w:hAnsi="Arial Narrow" w:cs="Arial"/>
          <w:i/>
          <w:sz w:val="16"/>
          <w:szCs w:val="16"/>
        </w:rPr>
        <w:t>, má moduly vzdelávania. Údaje o termínoch konania sú aktualizované na stránke Slovenskej cestnej sp</w:t>
      </w:r>
      <w:r w:rsidR="00E53982" w:rsidRPr="00E219B5">
        <w:rPr>
          <w:rFonts w:ascii="Arial Narrow" w:hAnsi="Arial Narrow" w:cs="Arial"/>
          <w:i/>
          <w:sz w:val="16"/>
          <w:szCs w:val="16"/>
        </w:rPr>
        <w:t>o</w:t>
      </w:r>
      <w:r w:rsidR="003C7A97" w:rsidRPr="00E219B5">
        <w:rPr>
          <w:rFonts w:ascii="Arial Narrow" w:hAnsi="Arial Narrow" w:cs="Arial"/>
          <w:i/>
          <w:sz w:val="16"/>
          <w:szCs w:val="16"/>
        </w:rPr>
        <w:t>ločnosti</w:t>
      </w:r>
      <w:r w:rsidR="00E219B5" w:rsidRPr="00E219B5">
        <w:rPr>
          <w:rFonts w:ascii="Arial Narrow" w:hAnsi="Arial Narrow" w:cs="Arial"/>
          <w:i/>
          <w:sz w:val="16"/>
          <w:szCs w:val="16"/>
        </w:rPr>
        <w:t xml:space="preserve">. Uchádzač vyplní </w:t>
      </w:r>
      <w:r w:rsidR="00E219B5" w:rsidRPr="00E219B5">
        <w:rPr>
          <w:rFonts w:ascii="Arial Narrow" w:hAnsi="Arial Narrow" w:cs="Arial"/>
          <w:b/>
          <w:i/>
          <w:sz w:val="16"/>
          <w:szCs w:val="16"/>
        </w:rPr>
        <w:t xml:space="preserve"> údaje o</w:t>
      </w:r>
      <w:r w:rsidR="0027587F">
        <w:rPr>
          <w:rFonts w:ascii="Arial Narrow" w:hAnsi="Arial Narrow" w:cs="Arial"/>
          <w:b/>
          <w:i/>
          <w:sz w:val="16"/>
          <w:szCs w:val="16"/>
        </w:rPr>
        <w:t> </w:t>
      </w:r>
      <w:r w:rsidR="00E219B5" w:rsidRPr="00E219B5">
        <w:rPr>
          <w:rFonts w:ascii="Arial Narrow" w:hAnsi="Arial Narrow" w:cs="Arial"/>
          <w:b/>
          <w:i/>
          <w:sz w:val="16"/>
          <w:szCs w:val="16"/>
        </w:rPr>
        <w:t>module</w:t>
      </w:r>
      <w:r w:rsidR="0027587F">
        <w:rPr>
          <w:rFonts w:ascii="Arial Narrow" w:hAnsi="Arial Narrow" w:cs="Arial"/>
          <w:b/>
          <w:i/>
          <w:sz w:val="16"/>
          <w:szCs w:val="16"/>
        </w:rPr>
        <w:t>/prednáške</w:t>
      </w:r>
      <w:r w:rsidR="00E219B5" w:rsidRPr="00E219B5">
        <w:rPr>
          <w:rFonts w:ascii="Arial Narrow" w:hAnsi="Arial Narrow" w:cs="Arial"/>
          <w:i/>
          <w:sz w:val="16"/>
          <w:szCs w:val="16"/>
        </w:rPr>
        <w:t>, ktorý chce absolvovať</w:t>
      </w:r>
      <w:r w:rsidR="00E219B5">
        <w:rPr>
          <w:rFonts w:ascii="Arial Narrow" w:hAnsi="Arial Narrow" w:cs="Arial"/>
          <w:i/>
          <w:sz w:val="16"/>
          <w:szCs w:val="16"/>
        </w:rPr>
        <w:t>. Prihláška sa vyplňuje na každý modul samostatne.</w:t>
      </w:r>
    </w:p>
    <w:p w:rsidR="005C16DC" w:rsidRPr="00E219B5" w:rsidRDefault="005C16DC" w:rsidP="003653C3">
      <w:pPr>
        <w:ind w:left="142" w:right="-285" w:hanging="142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Organizačné údaje::</w:t>
      </w:r>
    </w:p>
    <w:p w:rsidR="00422A73" w:rsidRPr="00422A73" w:rsidRDefault="00422A73" w:rsidP="00422A73">
      <w:pPr>
        <w:pStyle w:val="Odsekzoznamu"/>
        <w:numPr>
          <w:ilvl w:val="0"/>
          <w:numId w:val="11"/>
        </w:numPr>
        <w:ind w:left="142" w:right="-285" w:hanging="142"/>
        <w:rPr>
          <w:rFonts w:ascii="Arial Narrow" w:hAnsi="Arial Narrow" w:cs="Arial"/>
          <w:sz w:val="16"/>
          <w:szCs w:val="16"/>
        </w:rPr>
      </w:pPr>
      <w:r w:rsidRPr="00422A73">
        <w:rPr>
          <w:rFonts w:ascii="Arial Narrow" w:hAnsi="Arial Narrow" w:cs="Arial"/>
          <w:sz w:val="16"/>
          <w:szCs w:val="16"/>
        </w:rPr>
        <w:t xml:space="preserve">Pri  väčšom počte účastníkov z jednej inštitúcie sa dohodnú samostatné podmienky prijatia (dohodou, objednávkou,...) </w:t>
      </w:r>
    </w:p>
    <w:p w:rsidR="00422A73" w:rsidRPr="00422A73" w:rsidRDefault="00E53982" w:rsidP="00422A73">
      <w:pPr>
        <w:pStyle w:val="Odsekzoznamu"/>
        <w:numPr>
          <w:ilvl w:val="0"/>
          <w:numId w:val="11"/>
        </w:numPr>
        <w:ind w:left="142" w:right="-2" w:hanging="142"/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</w:pPr>
      <w:r w:rsidRPr="00422A73">
        <w:rPr>
          <w:rFonts w:ascii="Arial Narrow" w:hAnsi="Arial Narrow" w:cs="Arial"/>
          <w:sz w:val="16"/>
          <w:szCs w:val="16"/>
        </w:rPr>
        <w:t>Moduly</w:t>
      </w:r>
      <w:r w:rsidR="003E5DAD" w:rsidRPr="00422A73">
        <w:rPr>
          <w:rFonts w:ascii="Arial Narrow" w:hAnsi="Arial Narrow" w:cs="Arial"/>
          <w:sz w:val="16"/>
          <w:szCs w:val="16"/>
        </w:rPr>
        <w:t xml:space="preserve"> sú uvedené na stránke: </w:t>
      </w:r>
      <w:hyperlink r:id="rId9" w:history="1">
        <w:r w:rsidR="003E5DAD" w:rsidRPr="00422A73">
          <w:rPr>
            <w:rStyle w:val="Hypertextovprepojenie"/>
            <w:rFonts w:ascii="Arial Narrow" w:hAnsi="Arial Narrow" w:cs="Arial"/>
            <w:sz w:val="16"/>
            <w:szCs w:val="16"/>
          </w:rPr>
          <w:t>www.cestnaspol.sk</w:t>
        </w:r>
      </w:hyperlink>
    </w:p>
    <w:p w:rsidR="005C16DC" w:rsidRDefault="00CC1BEB" w:rsidP="00422A73">
      <w:pPr>
        <w:pStyle w:val="Odsekzoznamu"/>
        <w:numPr>
          <w:ilvl w:val="0"/>
          <w:numId w:val="11"/>
        </w:numPr>
        <w:ind w:left="142" w:right="-2" w:hanging="142"/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</w:pPr>
      <w:r w:rsidRPr="00422A73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 xml:space="preserve">Prihlášku je potrebné poslať </w:t>
      </w:r>
      <w:r w:rsidRPr="00422A73">
        <w:rPr>
          <w:rStyle w:val="Hypertextovprepojenie"/>
          <w:rFonts w:ascii="Arial Narrow" w:hAnsi="Arial Narrow" w:cs="Arial"/>
          <w:b/>
          <w:color w:val="000000" w:themeColor="text1"/>
          <w:sz w:val="16"/>
          <w:szCs w:val="16"/>
          <w:u w:val="none"/>
        </w:rPr>
        <w:t xml:space="preserve">elektronicky </w:t>
      </w:r>
      <w:r w:rsidRPr="00422A73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>na adres</w:t>
      </w:r>
      <w:r w:rsidR="009449CE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 xml:space="preserve">u </w:t>
      </w:r>
      <w:hyperlink r:id="rId10" w:history="1">
        <w:r w:rsidRPr="00422A73">
          <w:rPr>
            <w:rStyle w:val="Hypertextovprepojenie"/>
            <w:rFonts w:ascii="Arial Narrow" w:hAnsi="Arial Narrow" w:cs="Arial"/>
            <w:sz w:val="16"/>
            <w:szCs w:val="16"/>
          </w:rPr>
          <w:t>csh@cestnaspol.sk</w:t>
        </w:r>
      </w:hyperlink>
      <w:r w:rsidR="009449CE">
        <w:rPr>
          <w:rStyle w:val="Hypertextovprepojenie"/>
          <w:rFonts w:ascii="Arial Narrow" w:hAnsi="Arial Narrow" w:cs="Arial"/>
          <w:sz w:val="16"/>
          <w:szCs w:val="16"/>
        </w:rPr>
        <w:t xml:space="preserve"> </w:t>
      </w:r>
      <w:r w:rsidR="00183AB8">
        <w:rPr>
          <w:rStyle w:val="Hypertextovprepojenie"/>
          <w:rFonts w:ascii="Arial Narrow" w:hAnsi="Arial Narrow" w:cs="Arial"/>
          <w:b/>
          <w:color w:val="000000" w:themeColor="text1"/>
          <w:sz w:val="16"/>
          <w:szCs w:val="16"/>
          <w:u w:val="none"/>
        </w:rPr>
        <w:t>,</w:t>
      </w:r>
      <w:r w:rsidR="009449CE">
        <w:rPr>
          <w:rStyle w:val="Hypertextovprepojenie"/>
          <w:rFonts w:ascii="Arial Narrow" w:hAnsi="Arial Narrow" w:cs="Arial"/>
          <w:b/>
          <w:color w:val="000000" w:themeColor="text1"/>
          <w:sz w:val="16"/>
          <w:szCs w:val="16"/>
          <w:u w:val="none"/>
        </w:rPr>
        <w:t xml:space="preserve"> </w:t>
      </w:r>
      <w:r w:rsidR="00183AB8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>príp.</w:t>
      </w:r>
      <w:r w:rsidR="000B703D" w:rsidRPr="00422A73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 xml:space="preserve"> poštou na adresu Slovenská cestná</w:t>
      </w:r>
      <w:r w:rsidR="00CF5904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 xml:space="preserve"> spoločnosť, </w:t>
      </w:r>
      <w:proofErr w:type="spellStart"/>
      <w:r w:rsidR="00CF5904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>Koceľova</w:t>
      </w:r>
      <w:proofErr w:type="spellEnd"/>
      <w:r w:rsidR="00CF5904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 xml:space="preserve"> 15, </w:t>
      </w:r>
    </w:p>
    <w:p w:rsidR="00767CC0" w:rsidRPr="00422A73" w:rsidRDefault="00CF5904" w:rsidP="005C16DC">
      <w:pPr>
        <w:pStyle w:val="Odsekzoznamu"/>
        <w:ind w:left="142" w:right="-2"/>
        <w:rPr>
          <w:rFonts w:ascii="Arial Narrow" w:hAnsi="Arial Narrow" w:cs="Arial"/>
          <w:color w:val="000000" w:themeColor="text1"/>
          <w:sz w:val="16"/>
          <w:szCs w:val="16"/>
        </w:rPr>
      </w:pPr>
      <w:r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>815 94</w:t>
      </w:r>
      <w:r w:rsidR="00183AB8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 xml:space="preserve"> </w:t>
      </w:r>
      <w:proofErr w:type="spellStart"/>
      <w:r w:rsidR="00183AB8">
        <w:rPr>
          <w:rStyle w:val="Hypertextovprepojenie"/>
          <w:rFonts w:ascii="Arial Narrow" w:hAnsi="Arial Narrow" w:cs="Arial"/>
          <w:color w:val="000000" w:themeColor="text1"/>
          <w:sz w:val="16"/>
          <w:szCs w:val="16"/>
          <w:u w:val="none"/>
        </w:rPr>
        <w:t>Bratislava,</w:t>
      </w:r>
      <w:r w:rsidR="000B703D" w:rsidRPr="00422A73">
        <w:rPr>
          <w:rStyle w:val="Hypertextovprepojenie"/>
          <w:rFonts w:ascii="Arial Narrow" w:hAnsi="Arial Narrow" w:cs="Arial"/>
          <w:b/>
          <w:color w:val="000000" w:themeColor="text1"/>
          <w:sz w:val="16"/>
          <w:szCs w:val="16"/>
          <w:u w:val="none"/>
        </w:rPr>
        <w:t>najneskôr</w:t>
      </w:r>
      <w:proofErr w:type="spellEnd"/>
      <w:r w:rsidR="000B703D" w:rsidRPr="00422A73">
        <w:rPr>
          <w:rStyle w:val="Hypertextovprepojenie"/>
          <w:rFonts w:ascii="Arial Narrow" w:hAnsi="Arial Narrow" w:cs="Arial"/>
          <w:b/>
          <w:color w:val="000000" w:themeColor="text1"/>
          <w:sz w:val="16"/>
          <w:szCs w:val="16"/>
          <w:u w:val="none"/>
        </w:rPr>
        <w:t xml:space="preserve"> </w:t>
      </w:r>
      <w:r w:rsidR="00D26803" w:rsidRPr="00422A73">
        <w:rPr>
          <w:rStyle w:val="Hypertextovprepojenie"/>
          <w:rFonts w:ascii="Arial Narrow" w:hAnsi="Arial Narrow" w:cs="Arial"/>
          <w:b/>
          <w:color w:val="000000" w:themeColor="text1"/>
          <w:sz w:val="16"/>
          <w:szCs w:val="16"/>
          <w:u w:val="none"/>
        </w:rPr>
        <w:t xml:space="preserve">do termínu určeného na stránke SCS  </w:t>
      </w:r>
      <w:hyperlink r:id="rId11" w:history="1">
        <w:r w:rsidRPr="008900BE">
          <w:rPr>
            <w:rStyle w:val="Hypertextovprepojenie"/>
            <w:rFonts w:ascii="Arial Narrow" w:hAnsi="Arial Narrow" w:cs="Arial"/>
            <w:sz w:val="16"/>
            <w:szCs w:val="16"/>
          </w:rPr>
          <w:t>www.cestnaspol.sk</w:t>
        </w:r>
      </w:hyperlink>
    </w:p>
    <w:p w:rsidR="00BB3348" w:rsidRDefault="00BB3348" w:rsidP="00E53982">
      <w:pPr>
        <w:ind w:right="-2"/>
        <w:rPr>
          <w:rFonts w:ascii="Arial Narrow" w:hAnsi="Arial Narrow" w:cs="Arial"/>
          <w:sz w:val="16"/>
          <w:szCs w:val="16"/>
        </w:rPr>
      </w:pPr>
    </w:p>
    <w:p w:rsidR="003E5DAD" w:rsidRDefault="003E5DAD" w:rsidP="00E53982">
      <w:pPr>
        <w:ind w:right="-2"/>
        <w:rPr>
          <w:rFonts w:ascii="Arial Narrow" w:hAnsi="Arial Narrow" w:cs="Arial"/>
          <w:sz w:val="16"/>
          <w:szCs w:val="16"/>
        </w:rPr>
      </w:pPr>
    </w:p>
    <w:p w:rsidR="008E1BA5" w:rsidRDefault="00E53982" w:rsidP="003653C3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K</w:t>
      </w:r>
      <w:r w:rsidR="002F2999">
        <w:rPr>
          <w:rFonts w:ascii="Arial Narrow" w:hAnsi="Arial Narrow"/>
          <w:sz w:val="16"/>
          <w:szCs w:val="16"/>
        </w:rPr>
        <w:t>ontakt</w:t>
      </w:r>
      <w:r w:rsidR="008E1BA5">
        <w:rPr>
          <w:rFonts w:ascii="Arial Narrow" w:hAnsi="Arial Narrow"/>
          <w:sz w:val="16"/>
          <w:szCs w:val="16"/>
        </w:rPr>
        <w:t>y:</w:t>
      </w:r>
    </w:p>
    <w:p w:rsidR="009E3ABE" w:rsidRDefault="00E53982" w:rsidP="000A771E">
      <w:pPr>
        <w:pStyle w:val="Odsekzoznamu"/>
        <w:numPr>
          <w:ilvl w:val="0"/>
          <w:numId w:val="9"/>
        </w:numPr>
        <w:ind w:left="142" w:hanging="142"/>
        <w:jc w:val="both"/>
        <w:rPr>
          <w:rFonts w:ascii="Arial Narrow" w:hAnsi="Arial Narrow"/>
          <w:i/>
          <w:sz w:val="16"/>
          <w:szCs w:val="16"/>
        </w:rPr>
      </w:pPr>
      <w:r w:rsidRPr="008E1BA5">
        <w:rPr>
          <w:rFonts w:ascii="Arial Narrow" w:hAnsi="Arial Narrow"/>
          <w:sz w:val="16"/>
          <w:szCs w:val="16"/>
        </w:rPr>
        <w:t xml:space="preserve">na prihlásenie a administratívne </w:t>
      </w:r>
      <w:proofErr w:type="spellStart"/>
      <w:r w:rsidRPr="008E1BA5">
        <w:rPr>
          <w:rFonts w:ascii="Arial Narrow" w:hAnsi="Arial Narrow"/>
          <w:sz w:val="16"/>
          <w:szCs w:val="16"/>
        </w:rPr>
        <w:t>úkony</w:t>
      </w:r>
      <w:r w:rsidR="003653C3" w:rsidRPr="008E1BA5">
        <w:rPr>
          <w:rFonts w:ascii="Arial Narrow" w:hAnsi="Arial Narrow"/>
          <w:sz w:val="16"/>
          <w:szCs w:val="16"/>
        </w:rPr>
        <w:t>:</w:t>
      </w:r>
      <w:hyperlink r:id="rId12" w:history="1">
        <w:r w:rsidR="008E1BA5" w:rsidRPr="008E1BA5">
          <w:rPr>
            <w:rStyle w:val="Hypertextovprepojenie"/>
            <w:rFonts w:ascii="Arial Narrow" w:hAnsi="Arial Narrow"/>
            <w:i/>
            <w:sz w:val="16"/>
            <w:szCs w:val="16"/>
          </w:rPr>
          <w:t>csh@cestnaspol.sk</w:t>
        </w:r>
        <w:proofErr w:type="spellEnd"/>
      </w:hyperlink>
    </w:p>
    <w:p w:rsidR="008E1BA5" w:rsidRDefault="008E1BA5" w:rsidP="008E1BA5">
      <w:pPr>
        <w:numPr>
          <w:ilvl w:val="0"/>
          <w:numId w:val="9"/>
        </w:numPr>
        <w:ind w:left="142" w:hanging="142"/>
        <w:jc w:val="both"/>
        <w:rPr>
          <w:rFonts w:ascii="Arial Narrow" w:hAnsi="Arial Narrow"/>
          <w:i/>
          <w:sz w:val="16"/>
          <w:szCs w:val="16"/>
        </w:rPr>
      </w:pPr>
      <w:r w:rsidRPr="008E1BA5">
        <w:rPr>
          <w:rFonts w:ascii="Arial Narrow" w:hAnsi="Arial Narrow"/>
          <w:sz w:val="16"/>
          <w:szCs w:val="16"/>
        </w:rPr>
        <w:t xml:space="preserve">na </w:t>
      </w:r>
      <w:proofErr w:type="spellStart"/>
      <w:r w:rsidRPr="008E1BA5">
        <w:rPr>
          <w:rFonts w:ascii="Arial Narrow" w:hAnsi="Arial Narrow"/>
          <w:sz w:val="16"/>
          <w:szCs w:val="16"/>
        </w:rPr>
        <w:t>informácie</w:t>
      </w:r>
      <w:r w:rsidRPr="005B0F57">
        <w:rPr>
          <w:rFonts w:ascii="Arial Narrow" w:hAnsi="Arial Narrow"/>
          <w:i/>
          <w:sz w:val="16"/>
          <w:szCs w:val="16"/>
        </w:rPr>
        <w:t>:</w:t>
      </w:r>
      <w:hyperlink r:id="rId13" w:history="1">
        <w:r w:rsidRPr="00765CD8">
          <w:rPr>
            <w:rStyle w:val="Hypertextovprepojenie"/>
            <w:rFonts w:ascii="Arial Narrow" w:hAnsi="Arial Narrow"/>
            <w:i/>
            <w:sz w:val="16"/>
            <w:szCs w:val="16"/>
          </w:rPr>
          <w:t>cestnaspol@cestnaspol.sk</w:t>
        </w:r>
        <w:proofErr w:type="spellEnd"/>
      </w:hyperlink>
      <w:r>
        <w:rPr>
          <w:rFonts w:ascii="Arial Narrow" w:hAnsi="Arial Narrow"/>
          <w:i/>
          <w:sz w:val="16"/>
          <w:szCs w:val="16"/>
        </w:rPr>
        <w:t xml:space="preserve">; </w:t>
      </w:r>
      <w:hyperlink r:id="rId14" w:history="1">
        <w:r w:rsidRPr="00765CD8">
          <w:rPr>
            <w:rStyle w:val="Hypertextovprepojenie"/>
            <w:rFonts w:ascii="Arial Narrow" w:hAnsi="Arial Narrow"/>
            <w:i/>
            <w:sz w:val="16"/>
            <w:szCs w:val="16"/>
          </w:rPr>
          <w:t>www.cestnaspol.sk</w:t>
        </w:r>
      </w:hyperlink>
    </w:p>
    <w:p w:rsidR="008E1BA5" w:rsidRPr="008E1BA5" w:rsidRDefault="008E1BA5" w:rsidP="008E1BA5">
      <w:pPr>
        <w:jc w:val="both"/>
        <w:rPr>
          <w:rFonts w:ascii="Arial Narrow" w:hAnsi="Arial Narrow"/>
          <w:i/>
          <w:sz w:val="16"/>
          <w:szCs w:val="16"/>
        </w:rPr>
      </w:pPr>
    </w:p>
    <w:sectPr w:rsidR="008E1BA5" w:rsidRPr="008E1BA5" w:rsidSect="00422A73">
      <w:headerReference w:type="default" r:id="rId15"/>
      <w:footerReference w:type="default" r:id="rId16"/>
      <w:pgSz w:w="11906" w:h="16838"/>
      <w:pgMar w:top="567" w:right="1134" w:bottom="851" w:left="1418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AC" w:rsidRDefault="00BA2CAC" w:rsidP="002A6A49">
      <w:r>
        <w:separator/>
      </w:r>
    </w:p>
  </w:endnote>
  <w:endnote w:type="continuationSeparator" w:id="0">
    <w:p w:rsidR="00BA2CAC" w:rsidRDefault="00BA2CAC" w:rsidP="002A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73" w:rsidRPr="00422A73" w:rsidRDefault="00422A73" w:rsidP="00422A73">
    <w:pPr>
      <w:jc w:val="center"/>
      <w:rPr>
        <w:rFonts w:ascii="Arial Narrow" w:hAnsi="Arial Narrow" w:cs="Arial"/>
        <w:b/>
        <w:sz w:val="16"/>
        <w:szCs w:val="16"/>
      </w:rPr>
    </w:pPr>
    <w:r w:rsidRPr="00422A73">
      <w:rPr>
        <w:rFonts w:ascii="Arial Narrow" w:hAnsi="Arial Narrow" w:cs="Arial"/>
        <w:b/>
        <w:sz w:val="16"/>
        <w:szCs w:val="16"/>
      </w:rPr>
      <w:t>Slovenská cestná spoločnosť</w:t>
    </w:r>
  </w:p>
  <w:p w:rsidR="00422A73" w:rsidRPr="00422A73" w:rsidRDefault="00422A73" w:rsidP="00422A73">
    <w:pPr>
      <w:pStyle w:val="Hlavika"/>
      <w:jc w:val="center"/>
      <w:rPr>
        <w:rFonts w:ascii="Arial Narrow" w:hAnsi="Arial Narrow" w:cs="Arial"/>
        <w:sz w:val="16"/>
        <w:szCs w:val="16"/>
      </w:rPr>
    </w:pPr>
    <w:proofErr w:type="spellStart"/>
    <w:r w:rsidRPr="00422A73">
      <w:rPr>
        <w:rFonts w:ascii="Arial Narrow" w:hAnsi="Arial Narrow" w:cs="Arial"/>
        <w:sz w:val="16"/>
        <w:szCs w:val="16"/>
      </w:rPr>
      <w:t>Koceľova</w:t>
    </w:r>
    <w:proofErr w:type="spellEnd"/>
    <w:r w:rsidRPr="00422A73">
      <w:rPr>
        <w:rFonts w:ascii="Arial Narrow" w:hAnsi="Arial Narrow" w:cs="Arial"/>
        <w:sz w:val="16"/>
        <w:szCs w:val="16"/>
      </w:rPr>
      <w:t xml:space="preserve"> 15, 815 94 Bratislava</w:t>
    </w:r>
  </w:p>
  <w:p w:rsidR="00422A73" w:rsidRPr="00422A73" w:rsidRDefault="00422A73" w:rsidP="00422A73">
    <w:pPr>
      <w:pStyle w:val="Hlavika"/>
      <w:jc w:val="center"/>
      <w:rPr>
        <w:rFonts w:ascii="Arial Narrow" w:hAnsi="Arial Narrow" w:cs="Arial"/>
        <w:sz w:val="16"/>
        <w:szCs w:val="16"/>
      </w:rPr>
    </w:pPr>
    <w:r w:rsidRPr="00422A73">
      <w:rPr>
        <w:rFonts w:ascii="Arial Narrow" w:hAnsi="Arial Narrow" w:cs="Arial"/>
        <w:sz w:val="16"/>
        <w:szCs w:val="16"/>
      </w:rPr>
      <w:t xml:space="preserve">tel. +421 905 164 992; e-mail: </w:t>
    </w:r>
    <w:hyperlink r:id="rId1" w:history="1">
      <w:r w:rsidRPr="000371C3">
        <w:rPr>
          <w:rStyle w:val="Hypertextovprepojenie"/>
          <w:rFonts w:ascii="Arial Narrow" w:hAnsi="Arial Narrow" w:cs="Arial"/>
          <w:sz w:val="16"/>
          <w:szCs w:val="16"/>
        </w:rPr>
        <w:t>csh@cestnaspol.sk</w:t>
      </w:r>
    </w:hyperlink>
    <w:r>
      <w:rPr>
        <w:rFonts w:ascii="Arial Narrow" w:hAnsi="Arial Narrow" w:cs="Arial"/>
        <w:sz w:val="16"/>
        <w:szCs w:val="16"/>
      </w:rPr>
      <w:t xml:space="preserve">; </w:t>
    </w:r>
    <w:hyperlink r:id="rId2" w:history="1">
      <w:r w:rsidRPr="00422A73">
        <w:rPr>
          <w:rStyle w:val="Hypertextovprepojenie"/>
          <w:rFonts w:ascii="Arial Narrow" w:hAnsi="Arial Narrow" w:cs="Arial"/>
          <w:sz w:val="16"/>
          <w:szCs w:val="16"/>
        </w:rPr>
        <w:t>cestnaspol@cestnaspol.sk</w:t>
      </w:r>
    </w:hyperlink>
    <w:r w:rsidRPr="00422A73">
      <w:rPr>
        <w:rFonts w:ascii="Arial Narrow" w:hAnsi="Arial Narrow" w:cs="Arial"/>
        <w:sz w:val="16"/>
        <w:szCs w:val="16"/>
      </w:rPr>
      <w:t xml:space="preserve">; </w:t>
    </w:r>
    <w:hyperlink r:id="rId3" w:history="1">
      <w:r w:rsidRPr="00422A73">
        <w:rPr>
          <w:rStyle w:val="Hypertextovprepojenie"/>
          <w:rFonts w:ascii="Arial Narrow" w:hAnsi="Arial Narrow" w:cs="Arial"/>
          <w:sz w:val="16"/>
          <w:szCs w:val="16"/>
        </w:rPr>
        <w:t>www.cestnaspol.sk</w:t>
      </w:r>
    </w:hyperlink>
  </w:p>
  <w:p w:rsidR="00422A73" w:rsidRPr="00422A73" w:rsidRDefault="00422A73" w:rsidP="00422A73">
    <w:pPr>
      <w:pStyle w:val="Pta"/>
      <w:jc w:val="center"/>
      <w:rPr>
        <w:rFonts w:ascii="Arial Narrow" w:hAnsi="Arial Narrow"/>
        <w:sz w:val="16"/>
        <w:szCs w:val="16"/>
      </w:rPr>
    </w:pPr>
    <w:r w:rsidRPr="00422A73">
      <w:rPr>
        <w:rFonts w:ascii="Arial Narrow" w:hAnsi="Arial Narrow" w:cs="Arial"/>
        <w:bCs/>
        <w:sz w:val="16"/>
        <w:szCs w:val="16"/>
      </w:rPr>
      <w:t xml:space="preserve">IČO: </w:t>
    </w:r>
    <w:r w:rsidR="00CF5904">
      <w:rPr>
        <w:rFonts w:ascii="Arial Narrow" w:hAnsi="Arial Narrow" w:cs="Arial"/>
        <w:bCs/>
        <w:sz w:val="16"/>
        <w:szCs w:val="16"/>
      </w:rPr>
      <w:t>00</w:t>
    </w:r>
    <w:r w:rsidRPr="00422A73">
      <w:rPr>
        <w:rFonts w:ascii="Arial Narrow" w:hAnsi="Arial Narrow" w:cs="Arial"/>
        <w:sz w:val="16"/>
        <w:szCs w:val="16"/>
      </w:rPr>
      <w:t xml:space="preserve">683736;  </w:t>
    </w:r>
    <w:r w:rsidRPr="00422A73">
      <w:rPr>
        <w:rFonts w:ascii="Arial Narrow" w:hAnsi="Arial Narrow" w:cs="Arial"/>
        <w:bCs/>
        <w:sz w:val="16"/>
        <w:szCs w:val="16"/>
      </w:rPr>
      <w:t xml:space="preserve">DIČ: </w:t>
    </w:r>
    <w:r w:rsidRPr="00422A73">
      <w:rPr>
        <w:rFonts w:ascii="Arial Narrow" w:hAnsi="Arial Narrow" w:cs="Arial"/>
        <w:sz w:val="16"/>
        <w:szCs w:val="16"/>
      </w:rPr>
      <w:t xml:space="preserve">2021442500; </w:t>
    </w:r>
    <w:r w:rsidRPr="00422A73">
      <w:rPr>
        <w:rFonts w:ascii="Arial Narrow" w:hAnsi="Arial Narrow" w:cs="Arial"/>
        <w:bCs/>
        <w:sz w:val="16"/>
        <w:szCs w:val="16"/>
      </w:rPr>
      <w:t>Č. účtu:</w:t>
    </w:r>
    <w:r w:rsidR="00CF5904">
      <w:rPr>
        <w:rFonts w:ascii="Arial Narrow" w:hAnsi="Arial Narrow" w:cs="Arial"/>
        <w:bCs/>
        <w:sz w:val="16"/>
        <w:szCs w:val="16"/>
      </w:rPr>
      <w:t>00</w:t>
    </w:r>
    <w:r w:rsidRPr="00422A73">
      <w:rPr>
        <w:rFonts w:ascii="Arial Narrow" w:hAnsi="Arial Narrow" w:cs="Arial"/>
        <w:sz w:val="16"/>
        <w:szCs w:val="16"/>
      </w:rPr>
      <w:t xml:space="preserve">11468928/0900; </w:t>
    </w:r>
    <w:r w:rsidRPr="00422A73">
      <w:rPr>
        <w:rFonts w:ascii="Arial Narrow" w:hAnsi="Arial Narrow" w:cs="Arial"/>
        <w:bCs/>
        <w:sz w:val="16"/>
        <w:szCs w:val="16"/>
      </w:rPr>
      <w:t xml:space="preserve">IBAN: </w:t>
    </w:r>
    <w:r w:rsidRPr="00422A73">
      <w:rPr>
        <w:rFonts w:ascii="Arial Narrow" w:hAnsi="Arial Narrow" w:cs="Arial"/>
        <w:sz w:val="16"/>
        <w:szCs w:val="16"/>
      </w:rPr>
      <w:t xml:space="preserve">SK7909000000000011468928; </w:t>
    </w:r>
    <w:r w:rsidRPr="00422A73">
      <w:rPr>
        <w:rFonts w:ascii="Arial Narrow" w:hAnsi="Arial Narrow" w:cs="Arial"/>
        <w:bCs/>
        <w:sz w:val="16"/>
        <w:szCs w:val="16"/>
      </w:rPr>
      <w:t xml:space="preserve">BIC: </w:t>
    </w:r>
    <w:r w:rsidRPr="00422A73">
      <w:rPr>
        <w:rFonts w:ascii="Arial Narrow" w:hAnsi="Arial Narrow" w:cs="Arial"/>
        <w:sz w:val="16"/>
        <w:szCs w:val="16"/>
      </w:rPr>
      <w:t>GIBASKBX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AC" w:rsidRDefault="00BA2CAC" w:rsidP="002A6A49">
      <w:r>
        <w:separator/>
      </w:r>
    </w:p>
  </w:footnote>
  <w:footnote w:type="continuationSeparator" w:id="0">
    <w:p w:rsidR="00BA2CAC" w:rsidRDefault="00BA2CAC" w:rsidP="002A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DA" w:rsidRDefault="00066CE1" w:rsidP="00511E10">
    <w:pPr>
      <w:pStyle w:val="Hlavika"/>
      <w:tabs>
        <w:tab w:val="clear" w:pos="4536"/>
        <w:tab w:val="clear" w:pos="9072"/>
      </w:tabs>
      <w:jc w:val="center"/>
    </w:pPr>
    <w:r>
      <w:rPr>
        <w:noProof/>
        <w:lang w:eastAsia="sk-SK"/>
      </w:rPr>
      <w:drawing>
        <wp:inline distT="0" distB="0" distL="0" distR="0">
          <wp:extent cx="1019175" cy="95227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S_logo_krivky-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73" cy="959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439"/>
    <w:multiLevelType w:val="hybridMultilevel"/>
    <w:tmpl w:val="100293DA"/>
    <w:lvl w:ilvl="0" w:tplc="26EEF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F7317"/>
    <w:multiLevelType w:val="hybridMultilevel"/>
    <w:tmpl w:val="9BC67EFA"/>
    <w:lvl w:ilvl="0" w:tplc="CB26E9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52690"/>
    <w:multiLevelType w:val="hybridMultilevel"/>
    <w:tmpl w:val="133E93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5306"/>
    <w:multiLevelType w:val="hybridMultilevel"/>
    <w:tmpl w:val="862A59B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818A9"/>
    <w:multiLevelType w:val="hybridMultilevel"/>
    <w:tmpl w:val="98A204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5FF6"/>
    <w:multiLevelType w:val="hybridMultilevel"/>
    <w:tmpl w:val="64661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41B52"/>
    <w:multiLevelType w:val="hybridMultilevel"/>
    <w:tmpl w:val="8746F3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12CAC"/>
    <w:multiLevelType w:val="hybridMultilevel"/>
    <w:tmpl w:val="F90CD28A"/>
    <w:lvl w:ilvl="0" w:tplc="E416E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44430"/>
    <w:multiLevelType w:val="hybridMultilevel"/>
    <w:tmpl w:val="2C7881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E441B"/>
    <w:multiLevelType w:val="hybridMultilevel"/>
    <w:tmpl w:val="AE92CD3C"/>
    <w:lvl w:ilvl="0" w:tplc="123A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13"/>
    <w:rsid w:val="00010376"/>
    <w:rsid w:val="000217E0"/>
    <w:rsid w:val="00023583"/>
    <w:rsid w:val="00023742"/>
    <w:rsid w:val="00024DBE"/>
    <w:rsid w:val="00026B3E"/>
    <w:rsid w:val="0005069E"/>
    <w:rsid w:val="00066CE1"/>
    <w:rsid w:val="00070D4A"/>
    <w:rsid w:val="0009674E"/>
    <w:rsid w:val="000A771E"/>
    <w:rsid w:val="000B703D"/>
    <w:rsid w:val="000C70DE"/>
    <w:rsid w:val="000D0426"/>
    <w:rsid w:val="000D1821"/>
    <w:rsid w:val="00121564"/>
    <w:rsid w:val="00127D39"/>
    <w:rsid w:val="00146804"/>
    <w:rsid w:val="001558EB"/>
    <w:rsid w:val="0016581A"/>
    <w:rsid w:val="001702AE"/>
    <w:rsid w:val="00183AB8"/>
    <w:rsid w:val="00183CCC"/>
    <w:rsid w:val="00190EA6"/>
    <w:rsid w:val="001A1B44"/>
    <w:rsid w:val="001B01C6"/>
    <w:rsid w:val="001D7726"/>
    <w:rsid w:val="001E1E56"/>
    <w:rsid w:val="001F671D"/>
    <w:rsid w:val="002032CB"/>
    <w:rsid w:val="0020750B"/>
    <w:rsid w:val="00222A31"/>
    <w:rsid w:val="00234F74"/>
    <w:rsid w:val="002609B1"/>
    <w:rsid w:val="00263D3D"/>
    <w:rsid w:val="0027587F"/>
    <w:rsid w:val="00280053"/>
    <w:rsid w:val="002852DA"/>
    <w:rsid w:val="00290A60"/>
    <w:rsid w:val="00293F87"/>
    <w:rsid w:val="002A2730"/>
    <w:rsid w:val="002A6A49"/>
    <w:rsid w:val="002A7CAF"/>
    <w:rsid w:val="002B031B"/>
    <w:rsid w:val="002B4D46"/>
    <w:rsid w:val="002B55BE"/>
    <w:rsid w:val="002B63D8"/>
    <w:rsid w:val="002C0743"/>
    <w:rsid w:val="002D5AB6"/>
    <w:rsid w:val="002F0C30"/>
    <w:rsid w:val="002F2999"/>
    <w:rsid w:val="00303403"/>
    <w:rsid w:val="00304574"/>
    <w:rsid w:val="00313A6D"/>
    <w:rsid w:val="00314A63"/>
    <w:rsid w:val="00322622"/>
    <w:rsid w:val="00332BD3"/>
    <w:rsid w:val="0033731A"/>
    <w:rsid w:val="00361784"/>
    <w:rsid w:val="003653C3"/>
    <w:rsid w:val="00377CDB"/>
    <w:rsid w:val="00386F7E"/>
    <w:rsid w:val="003C23A3"/>
    <w:rsid w:val="003C7A97"/>
    <w:rsid w:val="003D7228"/>
    <w:rsid w:val="003E568C"/>
    <w:rsid w:val="003E5DAD"/>
    <w:rsid w:val="003F312C"/>
    <w:rsid w:val="0041436F"/>
    <w:rsid w:val="00416CE4"/>
    <w:rsid w:val="00422A73"/>
    <w:rsid w:val="004570BC"/>
    <w:rsid w:val="00463243"/>
    <w:rsid w:val="0047527B"/>
    <w:rsid w:val="004927B1"/>
    <w:rsid w:val="004A36E0"/>
    <w:rsid w:val="004B0627"/>
    <w:rsid w:val="004B15F3"/>
    <w:rsid w:val="004B4A95"/>
    <w:rsid w:val="004B51E2"/>
    <w:rsid w:val="004B75E4"/>
    <w:rsid w:val="004D1DDC"/>
    <w:rsid w:val="004D31B1"/>
    <w:rsid w:val="004D3963"/>
    <w:rsid w:val="004E15E3"/>
    <w:rsid w:val="00507C6C"/>
    <w:rsid w:val="00511E10"/>
    <w:rsid w:val="00522BC1"/>
    <w:rsid w:val="005273F3"/>
    <w:rsid w:val="00530D9A"/>
    <w:rsid w:val="00531B14"/>
    <w:rsid w:val="005402BA"/>
    <w:rsid w:val="005535FA"/>
    <w:rsid w:val="00565A5B"/>
    <w:rsid w:val="00570702"/>
    <w:rsid w:val="0057495A"/>
    <w:rsid w:val="00585CDB"/>
    <w:rsid w:val="005870CF"/>
    <w:rsid w:val="005B0F57"/>
    <w:rsid w:val="005C16DC"/>
    <w:rsid w:val="005C303A"/>
    <w:rsid w:val="005D01BB"/>
    <w:rsid w:val="005D1B8F"/>
    <w:rsid w:val="005D457D"/>
    <w:rsid w:val="005D4747"/>
    <w:rsid w:val="005D4A06"/>
    <w:rsid w:val="00624E35"/>
    <w:rsid w:val="00631904"/>
    <w:rsid w:val="006328B3"/>
    <w:rsid w:val="00655C2C"/>
    <w:rsid w:val="00661547"/>
    <w:rsid w:val="00675A34"/>
    <w:rsid w:val="006773EB"/>
    <w:rsid w:val="00695D9D"/>
    <w:rsid w:val="006D5BCE"/>
    <w:rsid w:val="00730D60"/>
    <w:rsid w:val="00736503"/>
    <w:rsid w:val="007453C1"/>
    <w:rsid w:val="00746A75"/>
    <w:rsid w:val="0075341B"/>
    <w:rsid w:val="00757895"/>
    <w:rsid w:val="00763CEE"/>
    <w:rsid w:val="007644B2"/>
    <w:rsid w:val="0076637A"/>
    <w:rsid w:val="00767CC0"/>
    <w:rsid w:val="007713A9"/>
    <w:rsid w:val="007757FF"/>
    <w:rsid w:val="00784560"/>
    <w:rsid w:val="0079432C"/>
    <w:rsid w:val="007A3BCA"/>
    <w:rsid w:val="007A3FBD"/>
    <w:rsid w:val="007A7778"/>
    <w:rsid w:val="007B60A0"/>
    <w:rsid w:val="007E16C6"/>
    <w:rsid w:val="00804C81"/>
    <w:rsid w:val="0082455C"/>
    <w:rsid w:val="008833EE"/>
    <w:rsid w:val="0089703A"/>
    <w:rsid w:val="008B3681"/>
    <w:rsid w:val="008C498B"/>
    <w:rsid w:val="008C62FD"/>
    <w:rsid w:val="008E1BA5"/>
    <w:rsid w:val="008E1C45"/>
    <w:rsid w:val="008E6FE3"/>
    <w:rsid w:val="008F1484"/>
    <w:rsid w:val="00905633"/>
    <w:rsid w:val="00911FD2"/>
    <w:rsid w:val="0091449D"/>
    <w:rsid w:val="009320FD"/>
    <w:rsid w:val="009449CE"/>
    <w:rsid w:val="009572B9"/>
    <w:rsid w:val="00983AD6"/>
    <w:rsid w:val="009844E9"/>
    <w:rsid w:val="00995E75"/>
    <w:rsid w:val="009974CB"/>
    <w:rsid w:val="009B0866"/>
    <w:rsid w:val="009E3ABE"/>
    <w:rsid w:val="009F3EC6"/>
    <w:rsid w:val="009F6613"/>
    <w:rsid w:val="00A111B8"/>
    <w:rsid w:val="00A27A00"/>
    <w:rsid w:val="00A524C4"/>
    <w:rsid w:val="00A52FD1"/>
    <w:rsid w:val="00A6123B"/>
    <w:rsid w:val="00A70EB0"/>
    <w:rsid w:val="00A83BC7"/>
    <w:rsid w:val="00A84BA0"/>
    <w:rsid w:val="00A95624"/>
    <w:rsid w:val="00AA3097"/>
    <w:rsid w:val="00AD7A7A"/>
    <w:rsid w:val="00AF4890"/>
    <w:rsid w:val="00B0034C"/>
    <w:rsid w:val="00B174D7"/>
    <w:rsid w:val="00B35E67"/>
    <w:rsid w:val="00B5314E"/>
    <w:rsid w:val="00B75972"/>
    <w:rsid w:val="00BA2CAC"/>
    <w:rsid w:val="00BA5B01"/>
    <w:rsid w:val="00BA5C76"/>
    <w:rsid w:val="00BB1F58"/>
    <w:rsid w:val="00BB3348"/>
    <w:rsid w:val="00BC1025"/>
    <w:rsid w:val="00BC3B8F"/>
    <w:rsid w:val="00BD2D98"/>
    <w:rsid w:val="00C0273A"/>
    <w:rsid w:val="00C078DC"/>
    <w:rsid w:val="00C209FC"/>
    <w:rsid w:val="00C74858"/>
    <w:rsid w:val="00C8375B"/>
    <w:rsid w:val="00C863AA"/>
    <w:rsid w:val="00C94727"/>
    <w:rsid w:val="00C948A1"/>
    <w:rsid w:val="00CA796B"/>
    <w:rsid w:val="00CB342F"/>
    <w:rsid w:val="00CC1BEB"/>
    <w:rsid w:val="00CF5904"/>
    <w:rsid w:val="00D26803"/>
    <w:rsid w:val="00D34319"/>
    <w:rsid w:val="00D368BD"/>
    <w:rsid w:val="00D417D9"/>
    <w:rsid w:val="00D96999"/>
    <w:rsid w:val="00DA5A12"/>
    <w:rsid w:val="00DB06BB"/>
    <w:rsid w:val="00DB2572"/>
    <w:rsid w:val="00DC0348"/>
    <w:rsid w:val="00DC3F6E"/>
    <w:rsid w:val="00DF68DC"/>
    <w:rsid w:val="00E151F3"/>
    <w:rsid w:val="00E219B5"/>
    <w:rsid w:val="00E465A3"/>
    <w:rsid w:val="00E51BDA"/>
    <w:rsid w:val="00E53982"/>
    <w:rsid w:val="00E543AC"/>
    <w:rsid w:val="00E65982"/>
    <w:rsid w:val="00E9126C"/>
    <w:rsid w:val="00E95785"/>
    <w:rsid w:val="00E974F6"/>
    <w:rsid w:val="00EB396F"/>
    <w:rsid w:val="00ED47B6"/>
    <w:rsid w:val="00F214D5"/>
    <w:rsid w:val="00F34CC6"/>
    <w:rsid w:val="00F66F26"/>
    <w:rsid w:val="00F83CA7"/>
    <w:rsid w:val="00F90373"/>
    <w:rsid w:val="00F97663"/>
    <w:rsid w:val="00FA24B3"/>
    <w:rsid w:val="00FA558F"/>
    <w:rsid w:val="00FB2A38"/>
    <w:rsid w:val="00FB362F"/>
    <w:rsid w:val="00FD2124"/>
    <w:rsid w:val="00FD6C6B"/>
    <w:rsid w:val="00FE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436F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55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41436F"/>
    <w:pPr>
      <w:keepNext/>
      <w:outlineLvl w:val="1"/>
    </w:pPr>
    <w:rPr>
      <w:rFonts w:ascii="Arial" w:hAnsi="Arial"/>
      <w:sz w:val="32"/>
      <w:szCs w:val="20"/>
    </w:rPr>
  </w:style>
  <w:style w:type="paragraph" w:styleId="Nadpis3">
    <w:name w:val="heading 3"/>
    <w:basedOn w:val="Normlny"/>
    <w:next w:val="Normlny"/>
    <w:qFormat/>
    <w:rsid w:val="0041436F"/>
    <w:pPr>
      <w:keepNext/>
      <w:outlineLvl w:val="2"/>
    </w:pPr>
    <w:rPr>
      <w:rFonts w:ascii="Arial" w:hAnsi="Arial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1436F"/>
    <w:rPr>
      <w:color w:val="0000FF"/>
      <w:u w:val="single"/>
    </w:rPr>
  </w:style>
  <w:style w:type="paragraph" w:styleId="Normlnywebov">
    <w:name w:val="Normal (Web)"/>
    <w:basedOn w:val="Normlny"/>
    <w:rsid w:val="0041436F"/>
    <w:pPr>
      <w:spacing w:before="100" w:beforeAutospacing="1" w:after="100" w:afterAutospacing="1"/>
    </w:pPr>
  </w:style>
  <w:style w:type="paragraph" w:styleId="Textbubliny">
    <w:name w:val="Balloon Text"/>
    <w:basedOn w:val="Normlny"/>
    <w:semiHidden/>
    <w:rsid w:val="005D457D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655C2C"/>
    <w:pPr>
      <w:spacing w:before="120" w:after="120" w:line="360" w:lineRule="auto"/>
      <w:jc w:val="both"/>
    </w:pPr>
    <w:rPr>
      <w:rFonts w:ascii="Arial" w:hAnsi="Arial"/>
      <w:b/>
      <w:i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2A6A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A6A49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2A6A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A6A49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23742"/>
    <w:pPr>
      <w:ind w:left="720"/>
      <w:contextualSpacing/>
    </w:pPr>
    <w:rPr>
      <w:lang w:eastAsia="sk-SK"/>
    </w:rPr>
  </w:style>
  <w:style w:type="table" w:styleId="Mriekatabuky">
    <w:name w:val="Table Grid"/>
    <w:basedOn w:val="Normlnatabuka"/>
    <w:rsid w:val="00E5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436F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55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41436F"/>
    <w:pPr>
      <w:keepNext/>
      <w:outlineLvl w:val="1"/>
    </w:pPr>
    <w:rPr>
      <w:rFonts w:ascii="Arial" w:hAnsi="Arial"/>
      <w:sz w:val="32"/>
      <w:szCs w:val="20"/>
    </w:rPr>
  </w:style>
  <w:style w:type="paragraph" w:styleId="Nadpis3">
    <w:name w:val="heading 3"/>
    <w:basedOn w:val="Normlny"/>
    <w:next w:val="Normlny"/>
    <w:qFormat/>
    <w:rsid w:val="0041436F"/>
    <w:pPr>
      <w:keepNext/>
      <w:outlineLvl w:val="2"/>
    </w:pPr>
    <w:rPr>
      <w:rFonts w:ascii="Arial" w:hAnsi="Arial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1436F"/>
    <w:rPr>
      <w:color w:val="0000FF"/>
      <w:u w:val="single"/>
    </w:rPr>
  </w:style>
  <w:style w:type="paragraph" w:styleId="Normlnywebov">
    <w:name w:val="Normal (Web)"/>
    <w:basedOn w:val="Normlny"/>
    <w:rsid w:val="0041436F"/>
    <w:pPr>
      <w:spacing w:before="100" w:beforeAutospacing="1" w:after="100" w:afterAutospacing="1"/>
    </w:pPr>
  </w:style>
  <w:style w:type="paragraph" w:styleId="Textbubliny">
    <w:name w:val="Balloon Text"/>
    <w:basedOn w:val="Normlny"/>
    <w:semiHidden/>
    <w:rsid w:val="005D457D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655C2C"/>
    <w:pPr>
      <w:spacing w:before="120" w:after="120" w:line="360" w:lineRule="auto"/>
      <w:jc w:val="both"/>
    </w:pPr>
    <w:rPr>
      <w:rFonts w:ascii="Arial" w:hAnsi="Arial"/>
      <w:b/>
      <w:i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2A6A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A6A49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2A6A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A6A49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23742"/>
    <w:pPr>
      <w:ind w:left="720"/>
      <w:contextualSpacing/>
    </w:pPr>
    <w:rPr>
      <w:lang w:eastAsia="sk-SK"/>
    </w:rPr>
  </w:style>
  <w:style w:type="table" w:styleId="Mriekatabuky">
    <w:name w:val="Table Grid"/>
    <w:basedOn w:val="Normlnatabuka"/>
    <w:rsid w:val="00E5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stnaspol@cestnaspol.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h@cestnaspol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tnaspol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sh@cestnaspo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tnaspol.sk" TargetMode="External"/><Relationship Id="rId14" Type="http://schemas.openxmlformats.org/officeDocument/2006/relationships/hyperlink" Target="http://www.cestnaspol.s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tnaspol.sk" TargetMode="External"/><Relationship Id="rId2" Type="http://schemas.openxmlformats.org/officeDocument/2006/relationships/hyperlink" Target="mailto:cestnaspol@cestnaspol.sk" TargetMode="External"/><Relationship Id="rId1" Type="http://schemas.openxmlformats.org/officeDocument/2006/relationships/hyperlink" Target="mailto:csh@cestnaspol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Desktop\&#381;IADOSTI,%20listy%20-%20r&#244;zne\hlavi&#269;kov&#253;%20list%20KTMS%20201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 KTMS 2010</Template>
  <TotalTime>11</TotalTime>
  <Pages>1</Pages>
  <Words>262</Words>
  <Characters>2191</Characters>
  <Application>Microsoft Office Word</Application>
  <DocSecurity>0</DocSecurity>
  <Lines>18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ŽILINSKÁ UNIVERZITA</vt:lpstr>
      <vt:lpstr>ŽILINSKÁ UNIVERZITA</vt:lpstr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</dc:title>
  <dc:creator>KTMS</dc:creator>
  <cp:lastModifiedBy>admin</cp:lastModifiedBy>
  <cp:revision>9</cp:revision>
  <cp:lastPrinted>2012-06-07T13:04:00Z</cp:lastPrinted>
  <dcterms:created xsi:type="dcterms:W3CDTF">2019-03-19T05:45:00Z</dcterms:created>
  <dcterms:modified xsi:type="dcterms:W3CDTF">2024-10-08T11:32:00Z</dcterms:modified>
</cp:coreProperties>
</file>